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校研究生会竞聘表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800"/>
        <w:gridCol w:w="21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专业班级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院（系）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政治面貌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室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/>
              </w:rPr>
              <w:t>联系方式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/>
              </w:rPr>
              <w:t>竞选职务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/>
              </w:rPr>
              <w:t>是否同意调剂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/>
              </w:rPr>
              <w:t>自我介绍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240" w:after="240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/>
              </w:rPr>
              <w:t>学习、工作经历及取得的成绩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105" w:hanging="105" w:hangingChars="50"/>
              <w:jc w:val="center"/>
            </w:pPr>
            <w:r>
              <w:rPr>
                <w:rFonts w:hint="eastAsia" w:ascii="Times New Roman" w:hAnsi="Times New Roman"/>
              </w:rPr>
              <w:t>工作愿景及计划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240" w:after="240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1F009E"/>
    <w:rsid w:val="001D35E5"/>
    <w:rsid w:val="001F009E"/>
    <w:rsid w:val="002C792C"/>
    <w:rsid w:val="003A06E2"/>
    <w:rsid w:val="00862CEC"/>
    <w:rsid w:val="00986F4F"/>
    <w:rsid w:val="00A866EA"/>
    <w:rsid w:val="00B11098"/>
    <w:rsid w:val="00B11CF1"/>
    <w:rsid w:val="00EE3D3C"/>
    <w:rsid w:val="00F43552"/>
    <w:rsid w:val="1C311C77"/>
    <w:rsid w:val="229B6170"/>
    <w:rsid w:val="4EFB3C62"/>
    <w:rsid w:val="67702FB9"/>
    <w:rsid w:val="6F745062"/>
    <w:rsid w:val="7D1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1314</Words>
  <Characters>1415</Characters>
  <Lines>4</Lines>
  <Paragraphs>1</Paragraphs>
  <TotalTime>7</TotalTime>
  <ScaleCrop>false</ScaleCrop>
  <LinksUpToDate>false</LinksUpToDate>
  <CharactersWithSpaces>1449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2022-08-16T12:34:00Z</dcterms:created>
  <dc:creator>Microsoft 帐户</dc:creator>
  <cp:lastModifiedBy>白日梦</cp:lastModifiedBy>
  <dcterms:modified xsi:type="dcterms:W3CDTF">2022-09-01T12:36:41Z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CDC2686606A84434B874DCFF72F44BD1</vt:lpwstr>
  </property>
</Properties>
</file>